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CA02AE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B0912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7D5867" w:rsidTr="00592BC9">
        <w:tc>
          <w:tcPr>
            <w:tcW w:w="3587" w:type="dxa"/>
          </w:tcPr>
          <w:p w:rsidR="00592BC9" w:rsidRPr="007D5867" w:rsidRDefault="00592BC9">
            <w:r w:rsidRPr="007D5867">
              <w:t>Поставщик</w:t>
            </w:r>
            <w:r w:rsidR="00630F11" w:rsidRPr="007D5867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7D5867" w:rsidRDefault="00592BC9">
            <w:r w:rsidRPr="007D5867">
              <w:t>Стоимость предложения</w:t>
            </w:r>
            <w:r w:rsidR="00075242" w:rsidRPr="007D5867">
              <w:t xml:space="preserve">, </w:t>
            </w:r>
            <w:r w:rsidR="00884B50" w:rsidRPr="007D5867">
              <w:rPr>
                <w:rFonts w:eastAsia="Times New Roman" w:cs="Tahoma"/>
                <w:color w:val="000000"/>
                <w:lang w:eastAsia="ru-RU"/>
              </w:rPr>
              <w:t>рублей</w:t>
            </w:r>
            <w:r w:rsidR="00884B50" w:rsidRPr="007D5867">
              <w:rPr>
                <w:rStyle w:val="a8"/>
                <w:rFonts w:cs="Tahoma"/>
                <w:color w:val="000000"/>
              </w:rPr>
              <w:footnoteReference w:id="1"/>
            </w:r>
          </w:p>
        </w:tc>
        <w:tc>
          <w:tcPr>
            <w:tcW w:w="3588" w:type="dxa"/>
          </w:tcPr>
          <w:p w:rsidR="00592BC9" w:rsidRPr="007D5867" w:rsidRDefault="00592BC9">
            <w:r w:rsidRPr="007D5867">
              <w:t>Дата и № входящего контрагента</w:t>
            </w:r>
            <w:r w:rsidR="00630F11" w:rsidRPr="007D5867">
              <w:t xml:space="preserve"> (иной источник информации)</w:t>
            </w:r>
          </w:p>
        </w:tc>
      </w:tr>
      <w:tr w:rsidR="007D5867" w:rsidRPr="007D5867" w:rsidTr="00621D5C">
        <w:tc>
          <w:tcPr>
            <w:tcW w:w="3587" w:type="dxa"/>
          </w:tcPr>
          <w:p w:rsidR="007D5867" w:rsidRPr="007D5867" w:rsidRDefault="007D5867" w:rsidP="007D5867">
            <w:bookmarkStart w:id="0" w:name="_GoBack" w:colFirst="1" w:colLast="1"/>
            <w:r w:rsidRPr="007D5867">
              <w:t>Контрагент 1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D5867" w:rsidRPr="007D5867" w:rsidRDefault="007D5867" w:rsidP="00CB56C7">
            <w:pPr>
              <w:jc w:val="center"/>
              <w:rPr>
                <w:rFonts w:cs="Tahoma"/>
                <w:color w:val="000000"/>
              </w:rPr>
            </w:pPr>
            <w:r w:rsidRPr="007D5867">
              <w:rPr>
                <w:rFonts w:cs="Tahoma"/>
                <w:color w:val="000000"/>
              </w:rPr>
              <w:t>117 060 000,00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867" w:rsidRPr="007D5867" w:rsidRDefault="007D5867" w:rsidP="007D5867">
            <w:pPr>
              <w:jc w:val="center"/>
              <w:rPr>
                <w:rFonts w:cs="Tahoma"/>
                <w:iCs/>
                <w:color w:val="000000"/>
              </w:rPr>
            </w:pPr>
            <w:r w:rsidRPr="007D5867">
              <w:rPr>
                <w:rFonts w:cs="Tahoma"/>
                <w:iCs/>
                <w:color w:val="000000"/>
              </w:rPr>
              <w:t>24.10.2025</w:t>
            </w:r>
          </w:p>
        </w:tc>
      </w:tr>
      <w:tr w:rsidR="007D5867" w:rsidRPr="007D5867" w:rsidTr="00621D5C">
        <w:tc>
          <w:tcPr>
            <w:tcW w:w="3587" w:type="dxa"/>
          </w:tcPr>
          <w:p w:rsidR="007D5867" w:rsidRPr="007D5867" w:rsidRDefault="007D5867" w:rsidP="007D5867">
            <w:r w:rsidRPr="007D5867">
              <w:t>Контрагент 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D5867" w:rsidRPr="007D5867" w:rsidRDefault="007D5867" w:rsidP="00CB56C7">
            <w:pPr>
              <w:jc w:val="center"/>
              <w:rPr>
                <w:rFonts w:cs="Tahoma"/>
                <w:color w:val="000000"/>
              </w:rPr>
            </w:pPr>
            <w:r w:rsidRPr="007D5867">
              <w:rPr>
                <w:rFonts w:cs="Tahoma"/>
                <w:color w:val="000000"/>
              </w:rPr>
              <w:t>39 010 000,00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867" w:rsidRPr="007D5867" w:rsidRDefault="007D5867" w:rsidP="007D5867">
            <w:pPr>
              <w:jc w:val="center"/>
              <w:rPr>
                <w:rFonts w:cs="Tahoma"/>
                <w:iCs/>
                <w:color w:val="000000"/>
              </w:rPr>
            </w:pPr>
            <w:r w:rsidRPr="007D5867">
              <w:rPr>
                <w:rFonts w:cs="Tahoma"/>
                <w:iCs/>
                <w:color w:val="000000"/>
              </w:rPr>
              <w:t>21.10.2025</w:t>
            </w:r>
          </w:p>
        </w:tc>
      </w:tr>
      <w:tr w:rsidR="007D5867" w:rsidRPr="007D5867" w:rsidTr="00621D5C">
        <w:tc>
          <w:tcPr>
            <w:tcW w:w="3587" w:type="dxa"/>
          </w:tcPr>
          <w:p w:rsidR="007D5867" w:rsidRPr="007D5867" w:rsidRDefault="007D5867" w:rsidP="007D5867">
            <w:r w:rsidRPr="007D5867">
              <w:t>Контрагент 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D5867" w:rsidRPr="007D5867" w:rsidRDefault="007D5867" w:rsidP="00CB56C7">
            <w:pPr>
              <w:jc w:val="center"/>
              <w:rPr>
                <w:rFonts w:cs="Tahoma"/>
                <w:color w:val="000000"/>
              </w:rPr>
            </w:pPr>
            <w:r w:rsidRPr="007D5867">
              <w:rPr>
                <w:rFonts w:cs="Tahoma"/>
                <w:color w:val="000000"/>
              </w:rPr>
              <w:t>1 907 854 000,00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867" w:rsidRPr="007D5867" w:rsidRDefault="007D5867" w:rsidP="007D5867">
            <w:pPr>
              <w:jc w:val="center"/>
              <w:rPr>
                <w:rFonts w:cs="Tahoma"/>
                <w:iCs/>
                <w:color w:val="000000"/>
              </w:rPr>
            </w:pPr>
            <w:r w:rsidRPr="007D5867">
              <w:rPr>
                <w:rFonts w:cs="Tahoma"/>
                <w:iCs/>
                <w:color w:val="000000"/>
              </w:rPr>
              <w:t>21.10.2025</w:t>
            </w:r>
          </w:p>
        </w:tc>
      </w:tr>
      <w:tr w:rsidR="007D5867" w:rsidRPr="007D5867" w:rsidTr="00621D5C">
        <w:tc>
          <w:tcPr>
            <w:tcW w:w="3587" w:type="dxa"/>
          </w:tcPr>
          <w:p w:rsidR="007D5867" w:rsidRPr="007D5867" w:rsidRDefault="007D5867" w:rsidP="007D5867">
            <w:r w:rsidRPr="007D5867">
              <w:t>Контрагент 4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D5867" w:rsidRPr="007D5867" w:rsidRDefault="007D5867" w:rsidP="00CB56C7">
            <w:pPr>
              <w:jc w:val="center"/>
              <w:rPr>
                <w:rFonts w:cs="Tahoma"/>
                <w:color w:val="000000"/>
              </w:rPr>
            </w:pPr>
            <w:r w:rsidRPr="007D5867">
              <w:rPr>
                <w:rFonts w:cs="Tahoma"/>
                <w:color w:val="000000"/>
              </w:rPr>
              <w:t>184 291 200,00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867" w:rsidRPr="007D5867" w:rsidRDefault="007D5867" w:rsidP="007D5867">
            <w:pPr>
              <w:jc w:val="center"/>
              <w:rPr>
                <w:rFonts w:cs="Tahoma"/>
                <w:iCs/>
                <w:color w:val="000000"/>
              </w:rPr>
            </w:pPr>
            <w:r w:rsidRPr="007D5867">
              <w:rPr>
                <w:rFonts w:cs="Tahoma"/>
                <w:iCs/>
                <w:color w:val="000000"/>
              </w:rPr>
              <w:t>24.10.2025</w:t>
            </w:r>
          </w:p>
        </w:tc>
      </w:tr>
      <w:tr w:rsidR="007D5867" w:rsidRPr="007D5867" w:rsidTr="00621D5C">
        <w:tc>
          <w:tcPr>
            <w:tcW w:w="3587" w:type="dxa"/>
          </w:tcPr>
          <w:p w:rsidR="007D5867" w:rsidRPr="007D5867" w:rsidRDefault="007D5867" w:rsidP="007D5867">
            <w:r w:rsidRPr="007D5867">
              <w:t>Контрагент 5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D5867" w:rsidRPr="007D5867" w:rsidRDefault="007D5867" w:rsidP="00CB56C7">
            <w:pPr>
              <w:jc w:val="center"/>
              <w:rPr>
                <w:rFonts w:cs="Tahoma"/>
                <w:color w:val="000000"/>
              </w:rPr>
            </w:pPr>
            <w:r w:rsidRPr="007D5867">
              <w:rPr>
                <w:rFonts w:cs="Tahoma"/>
                <w:color w:val="000000"/>
              </w:rPr>
              <w:t>65 672 456,00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5867" w:rsidRPr="007D5867" w:rsidRDefault="007D5867" w:rsidP="007D5867">
            <w:pPr>
              <w:jc w:val="center"/>
              <w:rPr>
                <w:rFonts w:cs="Tahoma"/>
                <w:iCs/>
                <w:color w:val="000000"/>
              </w:rPr>
            </w:pPr>
            <w:r w:rsidRPr="007D5867">
              <w:rPr>
                <w:rFonts w:cs="Tahoma"/>
                <w:iCs/>
                <w:color w:val="000000"/>
              </w:rPr>
              <w:t>24.10.2025</w:t>
            </w:r>
          </w:p>
        </w:tc>
      </w:tr>
      <w:bookmarkEnd w:id="0"/>
    </w:tbl>
    <w:p w:rsidR="00F967C3" w:rsidRDefault="00F967C3"/>
    <w:p w:rsidR="004B6560" w:rsidRPr="004B6560" w:rsidRDefault="006B0912" w:rsidP="004B6560">
      <w:pPr>
        <w:rPr>
          <w:i/>
        </w:rPr>
      </w:pPr>
      <w:r>
        <w:t xml:space="preserve">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7DD" w:rsidRDefault="00B407DD" w:rsidP="00453988">
      <w:pPr>
        <w:spacing w:after="0" w:line="240" w:lineRule="auto"/>
      </w:pPr>
      <w:r>
        <w:separator/>
      </w:r>
    </w:p>
  </w:endnote>
  <w:endnote w:type="continuationSeparator" w:id="0">
    <w:p w:rsidR="00B407DD" w:rsidRDefault="00B407DD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7DD" w:rsidRDefault="00B407DD" w:rsidP="00453988">
      <w:pPr>
        <w:spacing w:after="0" w:line="240" w:lineRule="auto"/>
      </w:pPr>
      <w:r>
        <w:separator/>
      </w:r>
    </w:p>
  </w:footnote>
  <w:footnote w:type="continuationSeparator" w:id="0">
    <w:p w:rsidR="00B407DD" w:rsidRDefault="00B407DD" w:rsidP="00453988">
      <w:pPr>
        <w:spacing w:after="0" w:line="240" w:lineRule="auto"/>
      </w:pPr>
      <w:r>
        <w:continuationSeparator/>
      </w:r>
    </w:p>
  </w:footnote>
  <w:footnote w:id="1">
    <w:p w:rsidR="00884B50" w:rsidRPr="00BD4B97" w:rsidRDefault="00884B50" w:rsidP="00884B50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lang w:val="ru-RU"/>
        </w:rPr>
        <w:t xml:space="preserve"> </w:t>
      </w:r>
      <w:r w:rsidR="00124153" w:rsidRPr="00124153">
        <w:rPr>
          <w:rFonts w:ascii="Tahoma" w:hAnsi="Tahoma" w:cs="Tahoma"/>
          <w:i/>
          <w:sz w:val="18"/>
          <w:szCs w:val="18"/>
        </w:rPr>
        <w:t>Цена Услуг включает накладные, командировочные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16D8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153"/>
    <w:rsid w:val="001241B3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0E5C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2C6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686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C6E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C0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BA7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25B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6D71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0912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053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0802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590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867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50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01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708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7DD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07A"/>
    <w:rsid w:val="00C17153"/>
    <w:rsid w:val="00C176C2"/>
    <w:rsid w:val="00C17E89"/>
    <w:rsid w:val="00C2031B"/>
    <w:rsid w:val="00C212B2"/>
    <w:rsid w:val="00C21532"/>
    <w:rsid w:val="00C217DA"/>
    <w:rsid w:val="00C2248B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AE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7B2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6C7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534E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3256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4DD8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5EE2F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6B0912"/>
    <w:rPr>
      <w:rFonts w:ascii="Tahoma" w:hAnsi="Tahoma" w:cs="Tahoma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8EC91-BE6F-422F-AE44-8D97B73E9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26</cp:revision>
  <cp:lastPrinted>2016-12-27T12:18:00Z</cp:lastPrinted>
  <dcterms:created xsi:type="dcterms:W3CDTF">2021-06-11T02:56:00Z</dcterms:created>
  <dcterms:modified xsi:type="dcterms:W3CDTF">2025-11-06T07:06:00Z</dcterms:modified>
</cp:coreProperties>
</file>